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B5" w:rsidRDefault="009C24E0">
      <w:pPr>
        <w:pStyle w:val="Ttulo1"/>
        <w:spacing w:before="81"/>
        <w:ind w:right="569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8750" cy="800100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EDITAL DE SELEÇÃO </w:t>
      </w: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Ano acadêmico 2025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>1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093AB5" w:rsidRDefault="009C24E0">
      <w:pPr>
        <w:pStyle w:val="Ttulo1"/>
        <w:spacing w:line="553" w:lineRule="auto"/>
        <w:ind w:left="578" w:right="676"/>
      </w:pPr>
      <w:bookmarkStart w:id="0" w:name="bookmark=id.gjdgxs" w:colFirst="0" w:colLast="0"/>
      <w:bookmarkEnd w:id="0"/>
      <w:r>
        <w:rPr>
          <w:color w:val="000000"/>
        </w:rPr>
        <w:t>GECE - GRUPO DE ESTUDOS EM CONTRATOS EMPRESARIAIS</w:t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FORMULÁRIO DE INSCRIÇÃO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</w:rPr>
      </w:pPr>
    </w:p>
    <w:p w:rsidR="009C24E0" w:rsidRDefault="009C24E0" w:rsidP="009C2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Eu,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(nome completo), portador(a) do CPF _____________ apresento a minha inscrição para uma das vagas do </w:t>
      </w:r>
      <w:r>
        <w:rPr>
          <w:rFonts w:ascii="Arial" w:eastAsia="Arial" w:hAnsi="Arial" w:cs="Arial"/>
          <w:b/>
          <w:color w:val="000000"/>
          <w:sz w:val="24"/>
          <w:szCs w:val="24"/>
        </w:rPr>
        <w:t>GECE - GRUPO DE ESTUDOS EM CONTRATOS EMPRESARIAIS</w:t>
      </w:r>
    </w:p>
    <w:p w:rsidR="00093AB5" w:rsidRDefault="00093AB5" w:rsidP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right="117"/>
        <w:jc w:val="both"/>
        <w:rPr>
          <w:color w:val="000000"/>
          <w:sz w:val="24"/>
          <w:szCs w:val="24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333333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Apresento os seguintes documentos: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</w:rPr>
      </w:pP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  <w:tab w:val="left" w:pos="2783"/>
          <w:tab w:val="left" w:pos="3812"/>
          <w:tab w:val="left" w:pos="5181"/>
          <w:tab w:val="left" w:pos="5754"/>
          <w:tab w:val="left" w:pos="7192"/>
          <w:tab w:val="left" w:pos="7763"/>
        </w:tabs>
        <w:spacing w:before="1" w:line="278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Currículo</w:t>
      </w:r>
      <w:r>
        <w:rPr>
          <w:rFonts w:ascii="Arial" w:eastAsia="Arial" w:hAnsi="Arial" w:cs="Arial"/>
          <w:color w:val="000000"/>
        </w:rPr>
        <w:tab/>
        <w:t>Lattes,</w:t>
      </w:r>
      <w:r>
        <w:rPr>
          <w:rFonts w:ascii="Arial" w:eastAsia="Arial" w:hAnsi="Arial" w:cs="Arial"/>
          <w:color w:val="000000"/>
        </w:rPr>
        <w:tab/>
        <w:t>registrado</w:t>
      </w:r>
      <w:r>
        <w:rPr>
          <w:rFonts w:ascii="Arial" w:eastAsia="Arial" w:hAnsi="Arial" w:cs="Arial"/>
          <w:color w:val="000000"/>
        </w:rPr>
        <w:tab/>
        <w:t>na</w:t>
      </w:r>
      <w:r>
        <w:rPr>
          <w:rFonts w:ascii="Arial" w:eastAsia="Arial" w:hAnsi="Arial" w:cs="Arial"/>
          <w:color w:val="000000"/>
        </w:rPr>
        <w:tab/>
        <w:t>plataforma</w:t>
      </w:r>
      <w:r>
        <w:rPr>
          <w:rFonts w:ascii="Arial" w:eastAsia="Arial" w:hAnsi="Arial" w:cs="Arial"/>
          <w:color w:val="000000"/>
        </w:rPr>
        <w:tab/>
        <w:t>do</w:t>
      </w:r>
      <w:r>
        <w:rPr>
          <w:rFonts w:ascii="Arial" w:eastAsia="Arial" w:hAnsi="Arial" w:cs="Arial"/>
          <w:color w:val="000000"/>
        </w:rPr>
        <w:tab/>
        <w:t>CNPQ: http://lattes.cnpq.br;</w:t>
      </w: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</w:tabs>
        <w:spacing w:line="276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Carta de motivação de, no máximo, 2 (duas) páginas; indicando as razões pelas quais pretendo participar do Grupo de Estudos.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88" w:right="1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adicionalmente, que estou ciente e de acordo com as normas constantes do Edital, bem como com os investimentos necessários. Assumo, de antemão, o compromisso de frequentar as reuniões e realizar as atividades previstas no Edital.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8" w:right="11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Caso aprovado(a)</w:t>
      </w:r>
      <w:r>
        <w:rPr>
          <w:rFonts w:ascii="Arial" w:eastAsia="Arial" w:hAnsi="Arial" w:cs="Arial"/>
          <w:color w:val="000000"/>
        </w:rPr>
        <w:t xml:space="preserve">, comprometo-me a enviar, até o dia </w:t>
      </w:r>
      <w:r>
        <w:rPr>
          <w:rFonts w:ascii="Arial" w:eastAsia="Arial" w:hAnsi="Arial" w:cs="Arial"/>
          <w:b/>
          <w:color w:val="000000"/>
          <w:sz w:val="24"/>
          <w:szCs w:val="24"/>
        </w:rPr>
        <w:t>14 de fevereiro de 2025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às 18hs, os documentos mencionados no item V do Edital para o e-mail </w:t>
      </w:r>
      <w:r>
        <w:rPr>
          <w:rFonts w:ascii="Arial" w:eastAsia="Arial" w:hAnsi="Arial" w:cs="Arial"/>
          <w:i/>
          <w:color w:val="1F1F1F"/>
          <w:sz w:val="24"/>
          <w:szCs w:val="24"/>
        </w:rPr>
        <w:t>fundacaoarcadas@fundacaoarcadas.org.br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2247"/>
          <w:tab w:val="left" w:pos="5785"/>
        </w:tabs>
        <w:ind w:left="470"/>
        <w:jc w:val="center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</w:rPr>
        <w:t xml:space="preserve">São Paulo, </w:t>
      </w:r>
      <w:r>
        <w:rPr>
          <w:rFonts w:ascii="Arial" w:eastAsia="Arial" w:hAnsi="Arial" w:cs="Arial"/>
          <w:color w:val="000000"/>
          <w:u w:val="single"/>
        </w:rPr>
        <w:tab/>
        <w:t xml:space="preserve"> </w:t>
      </w:r>
      <w:r>
        <w:rPr>
          <w:rFonts w:ascii="Arial" w:eastAsia="Arial" w:hAnsi="Arial" w:cs="Arial"/>
          <w:color w:val="000000"/>
        </w:rPr>
        <w:t>de ____________ de 202</w:t>
      </w:r>
      <w:r>
        <w:rPr>
          <w:rFonts w:ascii="Arial" w:eastAsia="Arial" w:hAnsi="Arial" w:cs="Arial"/>
        </w:rPr>
        <w:t>_</w:t>
      </w:r>
      <w:bookmarkStart w:id="2" w:name="_GoBack"/>
      <w:bookmarkEnd w:id="2"/>
      <w:r>
        <w:rPr>
          <w:rFonts w:ascii="Arial" w:eastAsia="Arial" w:hAnsi="Arial" w:cs="Arial"/>
          <w:color w:val="000000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l="0" t="0" r="0" b="0"/>
                <wp:wrapTopAndBottom distT="0" distB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DO (A) CANDIDATO (a)</w:t>
      </w:r>
    </w:p>
    <w:p w:rsidR="009C24E0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telefone:  ________________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7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CANDIDATO (a)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spacing w:before="56"/>
        <w:ind w:right="11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sectPr w:rsidR="00093AB5">
      <w:pgSz w:w="11906" w:h="16838"/>
      <w:pgMar w:top="1360" w:right="1580" w:bottom="280" w:left="16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1DF"/>
    <w:multiLevelType w:val="multilevel"/>
    <w:tmpl w:val="B5947BB4"/>
    <w:lvl w:ilvl="0">
      <w:start w:val="1"/>
      <w:numFmt w:val="lowerLetter"/>
      <w:lvlText w:val="%1."/>
      <w:lvlJc w:val="left"/>
      <w:pPr>
        <w:ind w:left="1438" w:hanging="42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2160" w:hanging="42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81" w:hanging="42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1" w:hanging="42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22" w:hanging="42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43" w:hanging="42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3" w:hanging="42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84" w:hanging="42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05" w:hanging="428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5"/>
    <w:rsid w:val="00093AB5"/>
    <w:rsid w:val="009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4D6A"/>
  <w15:docId w15:val="{1675108C-5BDD-4D9B-80F0-BC2E2D5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70" w:right="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Forte">
    <w:name w:val="Strong"/>
    <w:basedOn w:val="Fontepargpadro"/>
    <w:uiPriority w:val="22"/>
    <w:qFormat/>
    <w:rsid w:val="00902046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9020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02046"/>
    <w:rPr>
      <w:color w:val="605E5C"/>
      <w:shd w:val="clear" w:color="auto" w:fill="E1DFDD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438" w:right="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eDvCPEzpBfBZ9En+OpuVZNLyw==">CgMxLjAyCWlkLmdqZGd4czIJaC4zMGowemxsOAByITFaY3NBOFZIcC1OaC15c3V1ZXlVZ1JoNEVNVUx5YmNtOQ==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Aprigliano</dc:creator>
  <cp:lastModifiedBy>Caio Gonçalves</cp:lastModifiedBy>
  <cp:revision>2</cp:revision>
  <dcterms:created xsi:type="dcterms:W3CDTF">2022-12-15T16:52:00Z</dcterms:created>
  <dcterms:modified xsi:type="dcterms:W3CDTF">2024-12-03T12:47:00Z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